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4D39" w:rsidRPr="005A4D39" w:rsidRDefault="005A4D39" w:rsidP="005A4D39">
      <w:pPr>
        <w:pStyle w:val="Style2"/>
        <w:widowControl/>
        <w:numPr>
          <w:ilvl w:val="0"/>
          <w:numId w:val="2"/>
        </w:numPr>
        <w:spacing w:line="240" w:lineRule="auto"/>
        <w:jc w:val="center"/>
        <w:rPr>
          <w:sz w:val="28"/>
          <w:szCs w:val="28"/>
        </w:rPr>
      </w:pPr>
      <w:r w:rsidRPr="005A4D39">
        <w:rPr>
          <w:sz w:val="28"/>
          <w:szCs w:val="28"/>
          <w:lang w:val="kk-KZ"/>
        </w:rPr>
        <w:t>ҰСЫНЫЛҒАН ӘДЕБИЕТТЕР ТІЗІМІ</w:t>
      </w:r>
    </w:p>
    <w:p w:rsidR="005A4D39" w:rsidRPr="005A4D39" w:rsidRDefault="005A4D39" w:rsidP="005A4D39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5A4D39" w:rsidRPr="005A4D39" w:rsidRDefault="005A4D39" w:rsidP="005A4D39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5A4D39">
        <w:rPr>
          <w:rFonts w:ascii="Times New Roman" w:hAnsi="Times New Roman" w:cs="Times New Roman"/>
          <w:b/>
          <w:sz w:val="28"/>
          <w:szCs w:val="28"/>
          <w:lang w:val="kk-KZ"/>
        </w:rPr>
        <w:t xml:space="preserve">3.1 Негізгі </w:t>
      </w:r>
    </w:p>
    <w:p w:rsidR="005A4D39" w:rsidRPr="005A4D39" w:rsidRDefault="005A4D39" w:rsidP="005A4D39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5A4D39" w:rsidRPr="005A4D39" w:rsidRDefault="005A4D39" w:rsidP="005A4D3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35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A4D39">
        <w:rPr>
          <w:rFonts w:ascii="Times New Roman" w:hAnsi="Times New Roman" w:cs="Times New Roman"/>
          <w:sz w:val="28"/>
          <w:szCs w:val="28"/>
          <w:lang w:val="kk-KZ"/>
        </w:rPr>
        <w:t>Соколов Е.Я. Теплофикация и тепловые сети. –М.:МЭИ,2001.- 472с.</w:t>
      </w:r>
    </w:p>
    <w:p w:rsidR="005A4D39" w:rsidRPr="005A4D39" w:rsidRDefault="005A4D39" w:rsidP="005A4D3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35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A4D39">
        <w:rPr>
          <w:rFonts w:ascii="Times New Roman" w:hAnsi="Times New Roman" w:cs="Times New Roman"/>
          <w:sz w:val="28"/>
          <w:szCs w:val="28"/>
          <w:lang w:val="kk-KZ"/>
        </w:rPr>
        <w:t>Дукенбаев К.Д. Нурекен Е. Энергетика Казахстана (технический аспект). - Алматы:, 2001.-312с.</w:t>
      </w:r>
    </w:p>
    <w:p w:rsidR="005A4D39" w:rsidRPr="005A4D39" w:rsidRDefault="005A4D39" w:rsidP="005A4D3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35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A4D39">
        <w:rPr>
          <w:rFonts w:ascii="Times New Roman" w:hAnsi="Times New Roman" w:cs="Times New Roman"/>
          <w:sz w:val="28"/>
          <w:szCs w:val="28"/>
          <w:lang w:val="kk-KZ"/>
        </w:rPr>
        <w:t>Дүкенбаев К. Қазақстан энергетикасы. Нарықтық қатынастар</w:t>
      </w:r>
      <w:r w:rsidRPr="005A4D39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.- </w:t>
      </w:r>
      <w:r w:rsidRPr="005A4D39">
        <w:rPr>
          <w:rFonts w:ascii="Times New Roman" w:hAnsi="Times New Roman" w:cs="Times New Roman"/>
          <w:sz w:val="28"/>
          <w:szCs w:val="28"/>
          <w:lang w:val="kk-KZ"/>
        </w:rPr>
        <w:t>Алматы:</w:t>
      </w:r>
    </w:p>
    <w:p w:rsidR="005A4D39" w:rsidRPr="005A4D39" w:rsidRDefault="005A4D39" w:rsidP="005A4D3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35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A4D39">
        <w:rPr>
          <w:rFonts w:ascii="Times New Roman" w:hAnsi="Times New Roman" w:cs="Times New Roman"/>
          <w:sz w:val="28"/>
          <w:szCs w:val="28"/>
          <w:lang w:val="kk-KZ"/>
        </w:rPr>
        <w:t>Гылым,1988.-584с.</w:t>
      </w:r>
    </w:p>
    <w:p w:rsidR="005A4D39" w:rsidRPr="005A4D39" w:rsidRDefault="005A4D39" w:rsidP="005A4D3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35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A4D39">
        <w:rPr>
          <w:rFonts w:ascii="Times New Roman" w:hAnsi="Times New Roman" w:cs="Times New Roman"/>
          <w:sz w:val="28"/>
          <w:szCs w:val="28"/>
          <w:lang w:val="kk-KZ"/>
        </w:rPr>
        <w:t>Тютебаева Г.М. Энергетические установки электростанций. – Алматы: АИЭС, 2004. – 22с.</w:t>
      </w:r>
    </w:p>
    <w:p w:rsidR="005A4D39" w:rsidRPr="005A4D39" w:rsidRDefault="005A4D39" w:rsidP="005A4D39">
      <w:pPr>
        <w:ind w:left="342"/>
        <w:rPr>
          <w:rFonts w:ascii="Times New Roman" w:hAnsi="Times New Roman" w:cs="Times New Roman"/>
          <w:sz w:val="28"/>
          <w:szCs w:val="28"/>
          <w:lang w:val="kk-KZ"/>
        </w:rPr>
      </w:pPr>
    </w:p>
    <w:p w:rsidR="005A4D39" w:rsidRPr="005A4D39" w:rsidRDefault="005A4D39" w:rsidP="005A4D39">
      <w:pPr>
        <w:numPr>
          <w:ilvl w:val="1"/>
          <w:numId w:val="3"/>
        </w:num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5A4D39">
        <w:rPr>
          <w:rFonts w:ascii="Times New Roman" w:hAnsi="Times New Roman" w:cs="Times New Roman"/>
          <w:b/>
          <w:sz w:val="28"/>
          <w:szCs w:val="28"/>
          <w:lang w:val="kk-KZ"/>
        </w:rPr>
        <w:t xml:space="preserve">Қосымша </w:t>
      </w:r>
    </w:p>
    <w:p w:rsidR="005A4D39" w:rsidRPr="005A4D39" w:rsidRDefault="005A4D39" w:rsidP="005A4D39">
      <w:pPr>
        <w:ind w:left="360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5A4D39" w:rsidRPr="005A4D39" w:rsidRDefault="005A4D39" w:rsidP="005A4D3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35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A4D39">
        <w:rPr>
          <w:rFonts w:ascii="Times New Roman" w:hAnsi="Times New Roman" w:cs="Times New Roman"/>
          <w:sz w:val="28"/>
          <w:szCs w:val="28"/>
          <w:lang w:val="kk-KZ"/>
        </w:rPr>
        <w:t>Дукенбаев К.Д. Энергетика Казахстана. Условия и механизмы ее устойчивого развития. -Алматы:, 2004.-604с.</w:t>
      </w:r>
    </w:p>
    <w:p w:rsidR="005A4D39" w:rsidRPr="005A4D39" w:rsidRDefault="005A4D39" w:rsidP="005A4D3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35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A4D39">
        <w:rPr>
          <w:rFonts w:ascii="Times New Roman" w:hAnsi="Times New Roman" w:cs="Times New Roman"/>
          <w:sz w:val="28"/>
          <w:szCs w:val="28"/>
          <w:lang w:val="kk-KZ"/>
        </w:rPr>
        <w:t>Усенбеков С. Жылуландыру және жылулық жүйелері. - Алматы,2003.</w:t>
      </w:r>
    </w:p>
    <w:p w:rsidR="005A4D39" w:rsidRPr="005A4D39" w:rsidRDefault="005A4D39" w:rsidP="005A4D3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35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A4D39">
        <w:rPr>
          <w:rFonts w:ascii="Times New Roman" w:hAnsi="Times New Roman" w:cs="Times New Roman"/>
          <w:sz w:val="28"/>
          <w:szCs w:val="28"/>
          <w:lang w:val="kk-KZ"/>
        </w:rPr>
        <w:t>Темірбаев Д.Ж. Жылу электр станцаларының жұмысы. - Алматы, 2001.</w:t>
      </w:r>
    </w:p>
    <w:p w:rsidR="005A4D39" w:rsidRPr="005A4D39" w:rsidRDefault="005A4D39" w:rsidP="005A4D3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35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A4D39">
        <w:rPr>
          <w:rFonts w:ascii="Times New Roman" w:hAnsi="Times New Roman" w:cs="Times New Roman"/>
          <w:sz w:val="28"/>
          <w:szCs w:val="28"/>
          <w:lang w:val="kk-KZ"/>
        </w:rPr>
        <w:t>Сериков Э.А., Абильдинова С.К. Жылуэнергетиканың теориялық негіздері. Дәрістер конспектісі. -А.,2005 ж.</w:t>
      </w:r>
    </w:p>
    <w:p w:rsidR="005A4D39" w:rsidRPr="005A4D39" w:rsidRDefault="005A4D39" w:rsidP="005A4D3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35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A4D39">
        <w:rPr>
          <w:rFonts w:ascii="Times New Roman" w:hAnsi="Times New Roman" w:cs="Times New Roman"/>
          <w:sz w:val="28"/>
          <w:szCs w:val="28"/>
          <w:lang w:val="kk-KZ"/>
        </w:rPr>
        <w:t xml:space="preserve"> Сибикин Ю.Д. Отопление, вентиляция и кондиционирование воздуха.-М.: «Академия», 2004, 2008, 2009г.</w:t>
      </w:r>
    </w:p>
    <w:p w:rsidR="005A4D39" w:rsidRPr="005A4D39" w:rsidRDefault="005A4D39" w:rsidP="005A4D3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35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A4D39">
        <w:rPr>
          <w:rFonts w:ascii="Times New Roman" w:hAnsi="Times New Roman" w:cs="Times New Roman"/>
          <w:sz w:val="28"/>
          <w:szCs w:val="28"/>
          <w:lang w:val="kk-KZ"/>
        </w:rPr>
        <w:t xml:space="preserve">  Отын жануының арнаулы сұрақтары. Дәрістер жинағы. С.Абильдинова.- А., АЭЖБИ, 2008 ж.</w:t>
      </w:r>
    </w:p>
    <w:p w:rsidR="005A4D39" w:rsidRPr="005A4D39" w:rsidRDefault="005A4D39" w:rsidP="005A4D3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A4D39">
        <w:rPr>
          <w:rFonts w:ascii="Times New Roman" w:hAnsi="Times New Roman" w:cs="Times New Roman"/>
          <w:sz w:val="28"/>
          <w:szCs w:val="28"/>
          <w:lang w:val="kk-KZ"/>
        </w:rPr>
        <w:t xml:space="preserve"> Немцев З.Ф., Арсеньев Т.В. Теплоэнергетические установки и теплоснабжение. -М.: Энергоиздат, 1982. -400 с.</w:t>
      </w:r>
    </w:p>
    <w:p w:rsidR="005A4D39" w:rsidRPr="005A4D39" w:rsidRDefault="005A4D39" w:rsidP="005A4D39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A4D39">
        <w:rPr>
          <w:rFonts w:ascii="Times New Roman" w:hAnsi="Times New Roman" w:cs="Times New Roman"/>
          <w:sz w:val="28"/>
          <w:szCs w:val="28"/>
          <w:lang w:val="kk-KZ"/>
        </w:rPr>
        <w:t xml:space="preserve"> Белинский С.Я., Липов Ю.М. Энергетические установки электростанций. - М.: Энергия, 1978. -301 с.</w:t>
      </w:r>
    </w:p>
    <w:p w:rsidR="005A4D39" w:rsidRPr="005A4D39" w:rsidRDefault="005A4D39" w:rsidP="005A4D39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A4D39">
        <w:rPr>
          <w:rFonts w:ascii="Times New Roman" w:hAnsi="Times New Roman" w:cs="Times New Roman"/>
          <w:sz w:val="28"/>
          <w:szCs w:val="28"/>
          <w:lang w:val="kk-KZ"/>
        </w:rPr>
        <w:t xml:space="preserve"> Хазен М.М:, Матвеев Г.А., Грицевский М.Е. Теплотехника. -М.: Высшая школа, 1984. -479 с.</w:t>
      </w:r>
    </w:p>
    <w:p w:rsidR="005A4D39" w:rsidRPr="005A4D39" w:rsidRDefault="005A4D39" w:rsidP="005A4D39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A4D39">
        <w:rPr>
          <w:rFonts w:ascii="Times New Roman" w:hAnsi="Times New Roman" w:cs="Times New Roman"/>
          <w:sz w:val="28"/>
          <w:szCs w:val="28"/>
          <w:lang w:val="kk-KZ"/>
        </w:rPr>
        <w:t xml:space="preserve"> Рыжкин В.Я. Тепловые электрические станции. М.: Энергоатомиздат, 1987.- 328с.</w:t>
      </w:r>
    </w:p>
    <w:p w:rsidR="005A4D39" w:rsidRPr="005A4D39" w:rsidRDefault="005A4D39" w:rsidP="005A4D39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A4D39">
        <w:rPr>
          <w:rFonts w:ascii="Times New Roman" w:hAnsi="Times New Roman" w:cs="Times New Roman"/>
          <w:sz w:val="28"/>
          <w:szCs w:val="28"/>
          <w:lang w:val="kk-KZ"/>
        </w:rPr>
        <w:t xml:space="preserve"> Волков Э.П. и др. Энергетические установки электростанций. – М.: Энергоатомиздат,1983. – 280с.</w:t>
      </w:r>
    </w:p>
    <w:p w:rsidR="005A4D39" w:rsidRPr="005A4D39" w:rsidRDefault="005A4D39" w:rsidP="005A4D39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A4D39">
        <w:rPr>
          <w:rFonts w:ascii="Times New Roman" w:hAnsi="Times New Roman" w:cs="Times New Roman"/>
          <w:sz w:val="28"/>
          <w:szCs w:val="28"/>
          <w:lang w:val="kk-KZ"/>
        </w:rPr>
        <w:t xml:space="preserve"> Ривкин С.Л., Александров А.А. Термодинамические свойства воды и водяного пара.-М.: Энергия 1975.</w:t>
      </w:r>
    </w:p>
    <w:p w:rsidR="005A4D39" w:rsidRPr="005A4D39" w:rsidRDefault="005A4D39" w:rsidP="005A4D39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A4D39">
        <w:rPr>
          <w:rFonts w:ascii="Times New Roman" w:hAnsi="Times New Roman" w:cs="Times New Roman"/>
          <w:sz w:val="28"/>
          <w:szCs w:val="28"/>
          <w:lang w:val="kk-KZ"/>
        </w:rPr>
        <w:t xml:space="preserve"> Панкратов Г.П. Сборник задач по теплотехнике. М. Энергия, 1982 г.</w:t>
      </w:r>
    </w:p>
    <w:p w:rsidR="005A4D39" w:rsidRPr="005A4D39" w:rsidRDefault="005A4D39" w:rsidP="005A4D39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A4D39">
        <w:rPr>
          <w:rFonts w:ascii="Times New Roman" w:hAnsi="Times New Roman" w:cs="Times New Roman"/>
          <w:sz w:val="28"/>
          <w:szCs w:val="28"/>
          <w:lang w:val="kk-KZ"/>
        </w:rPr>
        <w:t xml:space="preserve"> Сафонов А.П. Сборник задач по теплофикации и тепловым сетям. -М.: Энергоатомиздат, 1985. -232с.</w:t>
      </w:r>
    </w:p>
    <w:p w:rsidR="005A4D39" w:rsidRPr="005A4D39" w:rsidRDefault="005A4D39" w:rsidP="005A4D39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A4D39">
        <w:rPr>
          <w:rFonts w:ascii="Times New Roman" w:hAnsi="Times New Roman" w:cs="Times New Roman"/>
          <w:sz w:val="28"/>
          <w:szCs w:val="28"/>
          <w:lang w:val="kk-KZ"/>
        </w:rPr>
        <w:t xml:space="preserve"> Абильдинова С.К., Бергенжанова Г.Р. Су дайындаудың физика-</w:t>
      </w:r>
      <w:r w:rsidRPr="005A4D39">
        <w:rPr>
          <w:rFonts w:ascii="Times New Roman" w:hAnsi="Times New Roman" w:cs="Times New Roman"/>
          <w:sz w:val="28"/>
          <w:szCs w:val="28"/>
          <w:lang w:val="kk-KZ"/>
        </w:rPr>
        <w:lastRenderedPageBreak/>
        <w:t>химиялық тәсілдері негіздері. Зертханалық жұмыстарға әдістемелік нұсқаулар. А Э ЖБИ, 2008ж.</w:t>
      </w:r>
    </w:p>
    <w:p w:rsidR="005A4D39" w:rsidRDefault="005A4D39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5A4D39" w:rsidRDefault="005A4D39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747084" w:rsidRPr="005A4D39" w:rsidRDefault="00700435">
      <w:pPr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  <w:r w:rsidRPr="005A4D39">
        <w:rPr>
          <w:rFonts w:ascii="Times New Roman" w:hAnsi="Times New Roman" w:cs="Times New Roman"/>
          <w:sz w:val="28"/>
          <w:szCs w:val="28"/>
          <w:lang w:val="kk-KZ"/>
        </w:rPr>
        <w:t>Сұрақтарға жауап беріңіз</w:t>
      </w:r>
    </w:p>
    <w:p w:rsidR="00700435" w:rsidRPr="005A4D39" w:rsidRDefault="00700435" w:rsidP="00700435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4D39">
        <w:rPr>
          <w:rFonts w:ascii="Times New Roman" w:hAnsi="Times New Roman" w:cs="Times New Roman"/>
          <w:sz w:val="28"/>
          <w:szCs w:val="28"/>
        </w:rPr>
        <w:t>Карно Цикл</w:t>
      </w:r>
      <w:r w:rsidRPr="005A4D39">
        <w:rPr>
          <w:rFonts w:ascii="Times New Roman" w:hAnsi="Times New Roman" w:cs="Times New Roman"/>
          <w:sz w:val="28"/>
          <w:szCs w:val="28"/>
          <w:lang w:val="kk-KZ"/>
        </w:rPr>
        <w:t>і</w:t>
      </w:r>
    </w:p>
    <w:p w:rsidR="00700435" w:rsidRPr="005A4D39" w:rsidRDefault="00700435" w:rsidP="00700435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5A4D39">
        <w:rPr>
          <w:rFonts w:ascii="Times New Roman" w:hAnsi="Times New Roman" w:cs="Times New Roman"/>
          <w:sz w:val="28"/>
          <w:szCs w:val="28"/>
        </w:rPr>
        <w:t>Ренкина</w:t>
      </w:r>
      <w:proofErr w:type="spellEnd"/>
      <w:r w:rsidRPr="005A4D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A4D39">
        <w:rPr>
          <w:rFonts w:ascii="Times New Roman" w:hAnsi="Times New Roman" w:cs="Times New Roman"/>
          <w:sz w:val="28"/>
          <w:szCs w:val="28"/>
        </w:rPr>
        <w:t>Цик</w:t>
      </w:r>
      <w:proofErr w:type="spellEnd"/>
      <w:r w:rsidRPr="005A4D39">
        <w:rPr>
          <w:rFonts w:ascii="Times New Roman" w:hAnsi="Times New Roman" w:cs="Times New Roman"/>
          <w:sz w:val="28"/>
          <w:szCs w:val="28"/>
          <w:lang w:val="kk-KZ"/>
        </w:rPr>
        <w:t>лі</w:t>
      </w:r>
      <w:r w:rsidRPr="005A4D39">
        <w:rPr>
          <w:rFonts w:ascii="Times New Roman" w:hAnsi="Times New Roman" w:cs="Times New Roman"/>
          <w:sz w:val="28"/>
          <w:szCs w:val="28"/>
        </w:rPr>
        <w:t>.</w:t>
      </w:r>
    </w:p>
    <w:p w:rsidR="00700435" w:rsidRPr="005A4D39" w:rsidRDefault="00700435" w:rsidP="00700435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4D39">
        <w:rPr>
          <w:rFonts w:ascii="Times New Roman" w:hAnsi="Times New Roman" w:cs="Times New Roman"/>
          <w:sz w:val="28"/>
          <w:szCs w:val="28"/>
          <w:lang w:val="kk-KZ"/>
        </w:rPr>
        <w:t>Жылу электр станцияларында энергияның түрлену процессі</w:t>
      </w:r>
    </w:p>
    <w:p w:rsidR="00700435" w:rsidRPr="005A4D39" w:rsidRDefault="00700435" w:rsidP="00700435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4D39">
        <w:rPr>
          <w:rFonts w:ascii="Times New Roman" w:hAnsi="Times New Roman" w:cs="Times New Roman"/>
          <w:sz w:val="28"/>
          <w:szCs w:val="28"/>
          <w:lang w:val="kk-KZ"/>
        </w:rPr>
        <w:t>Барабанды қазандықтар: жұмыс істеу принципі, құрылысы, міндетті</w:t>
      </w:r>
    </w:p>
    <w:p w:rsidR="00700435" w:rsidRPr="005A4D39" w:rsidRDefault="00700435" w:rsidP="00700435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A4D39">
        <w:rPr>
          <w:rFonts w:ascii="Times New Roman" w:hAnsi="Times New Roman" w:cs="Times New Roman"/>
          <w:sz w:val="28"/>
          <w:szCs w:val="28"/>
          <w:lang w:val="kk-KZ"/>
        </w:rPr>
        <w:t>Бу турбиналары және конденсатордың: жұмыс істеу принципі, құрылысы, міндетті</w:t>
      </w:r>
    </w:p>
    <w:p w:rsidR="00700435" w:rsidRPr="005A4D39" w:rsidRDefault="00700435">
      <w:pPr>
        <w:rPr>
          <w:rFonts w:ascii="Times New Roman" w:hAnsi="Times New Roman" w:cs="Times New Roman"/>
          <w:sz w:val="28"/>
          <w:szCs w:val="28"/>
        </w:rPr>
      </w:pPr>
    </w:p>
    <w:sectPr w:rsidR="00700435" w:rsidRPr="005A4D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CE3559"/>
    <w:multiLevelType w:val="multilevel"/>
    <w:tmpl w:val="CE205316"/>
    <w:lvl w:ilvl="0">
      <w:start w:val="3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cs="Times New Roman" w:hint="default"/>
      </w:rPr>
    </w:lvl>
  </w:abstractNum>
  <w:abstractNum w:abstractNumId="1">
    <w:nsid w:val="633B21FA"/>
    <w:multiLevelType w:val="hybridMultilevel"/>
    <w:tmpl w:val="BAA875B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68426926"/>
    <w:multiLevelType w:val="hybridMultilevel"/>
    <w:tmpl w:val="3C84F3F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6E3A63AD"/>
    <w:multiLevelType w:val="multilevel"/>
    <w:tmpl w:val="7E924032"/>
    <w:lvl w:ilvl="0">
      <w:start w:val="2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tabs>
          <w:tab w:val="num" w:pos="987"/>
        </w:tabs>
        <w:ind w:left="987" w:hanging="4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2421"/>
        </w:tabs>
        <w:ind w:left="2421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3915"/>
        </w:tabs>
        <w:ind w:left="3915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409"/>
        </w:tabs>
        <w:ind w:left="5409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336"/>
        </w:tabs>
        <w:ind w:left="6336" w:hanging="1800"/>
      </w:pPr>
      <w:rPr>
        <w:rFonts w:cs="Times New Roman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700435"/>
    <w:rsid w:val="005A4D39"/>
    <w:rsid w:val="00700435"/>
    <w:rsid w:val="00747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rsid w:val="005A4D39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304</Words>
  <Characters>1736</Characters>
  <Application>Microsoft Office Word</Application>
  <DocSecurity>0</DocSecurity>
  <Lines>14</Lines>
  <Paragraphs>4</Paragraphs>
  <ScaleCrop>false</ScaleCrop>
  <Company/>
  <LinksUpToDate>false</LinksUpToDate>
  <CharactersWithSpaces>2036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AKunapianova</dc:creator>
  <cp:keywords/>
  <dc:description/>
  <cp:lastModifiedBy>Айжан Сарсенова</cp:lastModifiedBy>
  <cp:revision>4</cp:revision>
  <dcterms:created xsi:type="dcterms:W3CDTF">2017-10-02T09:20:00Z</dcterms:created>
  <dcterms:modified xsi:type="dcterms:W3CDTF">2017-10-02T10:23:00Z</dcterms:modified>
</cp:coreProperties>
</file>